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30" w:rsidRDefault="00CB7030" w:rsidP="002C29A0">
      <w:pPr>
        <w:spacing w:after="0" w:line="240" w:lineRule="auto"/>
        <w:rPr>
          <w:lang w:val="ru-RU"/>
        </w:rPr>
      </w:pPr>
      <w:r>
        <w:rPr>
          <w:b/>
          <w:caps/>
          <w:lang w:val="ru-RU"/>
        </w:rPr>
        <w:t xml:space="preserve">                                                                                                                                       </w:t>
      </w:r>
      <w:r w:rsidRPr="002C29A0">
        <w:rPr>
          <w:b/>
          <w:caps/>
          <w:lang w:val="ru-RU"/>
        </w:rPr>
        <w:t>Утверждаю:</w:t>
      </w:r>
    </w:p>
    <w:p w:rsidR="002C29A0" w:rsidRPr="002C29A0" w:rsidRDefault="002C29A0" w:rsidP="002C29A0">
      <w:pPr>
        <w:spacing w:after="0" w:line="240" w:lineRule="auto"/>
        <w:rPr>
          <w:b/>
          <w:caps/>
          <w:lang w:val="ru-RU"/>
        </w:rPr>
      </w:pPr>
      <w:r w:rsidRPr="002C29A0">
        <w:rPr>
          <w:lang w:val="ru-RU"/>
        </w:rPr>
        <w:t xml:space="preserve">______________________________________         </w:t>
      </w:r>
      <w:r w:rsidR="00CB7030">
        <w:rPr>
          <w:lang w:val="ru-RU"/>
        </w:rPr>
        <w:t xml:space="preserve">                                         </w:t>
      </w:r>
      <w:r w:rsidRPr="002C29A0">
        <w:rPr>
          <w:lang w:val="ru-RU"/>
        </w:rPr>
        <w:t xml:space="preserve"> </w:t>
      </w:r>
      <w:r w:rsidR="00CB7030" w:rsidRPr="002C29A0">
        <w:rPr>
          <w:lang w:val="ru-RU"/>
        </w:rPr>
        <w:t>______________________________</w:t>
      </w:r>
      <w:r w:rsidRPr="002C29A0">
        <w:rPr>
          <w:lang w:val="ru-RU"/>
        </w:rPr>
        <w:t xml:space="preserve">                             </w:t>
      </w:r>
    </w:p>
    <w:p w:rsidR="002C29A0" w:rsidRPr="002C29A0" w:rsidRDefault="002C29A0" w:rsidP="002C29A0">
      <w:pPr>
        <w:spacing w:after="0" w:line="240" w:lineRule="auto"/>
        <w:rPr>
          <w:lang w:val="ru-RU"/>
        </w:rPr>
      </w:pPr>
      <w:r w:rsidRPr="002C29A0">
        <w:rPr>
          <w:lang w:val="ru-RU"/>
        </w:rPr>
        <w:t xml:space="preserve">(Название учреждения, организации)                                        </w:t>
      </w:r>
      <w:r w:rsidR="00CB7030">
        <w:rPr>
          <w:lang w:val="ru-RU"/>
        </w:rPr>
        <w:t xml:space="preserve">                        (у</w:t>
      </w:r>
      <w:r w:rsidRPr="002C29A0">
        <w:rPr>
          <w:lang w:val="ru-RU"/>
        </w:rPr>
        <w:t>полномоченное лицо)</w:t>
      </w:r>
    </w:p>
    <w:p w:rsidR="002C29A0" w:rsidRPr="002C29A0" w:rsidRDefault="00CB7030" w:rsidP="00CB7030">
      <w:pPr>
        <w:spacing w:after="0" w:line="240" w:lineRule="auto"/>
        <w:ind w:left="5664" w:firstLine="708"/>
        <w:rPr>
          <w:lang w:val="ru-RU"/>
        </w:rPr>
      </w:pPr>
      <w:r>
        <w:rPr>
          <w:lang w:val="ru-RU"/>
        </w:rPr>
        <w:t xml:space="preserve">      </w:t>
      </w:r>
      <w:r w:rsidR="002C29A0" w:rsidRPr="002C29A0">
        <w:rPr>
          <w:lang w:val="ru-RU"/>
        </w:rPr>
        <w:t>_______________________________</w:t>
      </w:r>
    </w:p>
    <w:p w:rsidR="002C29A0" w:rsidRPr="002C29A0" w:rsidRDefault="00C44C2A" w:rsidP="00C44C2A">
      <w:pPr>
        <w:spacing w:after="0" w:line="240" w:lineRule="auto"/>
        <w:ind w:left="6372"/>
        <w:rPr>
          <w:lang w:val="ru-RU"/>
        </w:rPr>
      </w:pPr>
      <w:r>
        <w:rPr>
          <w:lang w:val="ru-RU"/>
        </w:rPr>
        <w:t xml:space="preserve">       </w:t>
      </w:r>
      <w:r w:rsidR="002C29A0" w:rsidRPr="002C29A0">
        <w:rPr>
          <w:lang w:val="ru-RU"/>
        </w:rPr>
        <w:t>(ФИО, подпись)</w:t>
      </w:r>
    </w:p>
    <w:p w:rsidR="002C29A0" w:rsidRPr="002C29A0" w:rsidRDefault="002C29A0" w:rsidP="00C44C2A">
      <w:pPr>
        <w:spacing w:after="0" w:line="240" w:lineRule="auto"/>
        <w:ind w:left="7788" w:firstLine="708"/>
        <w:rPr>
          <w:lang w:val="ru-RU"/>
        </w:rPr>
      </w:pPr>
      <w:r w:rsidRPr="002C29A0">
        <w:rPr>
          <w:lang w:val="ru-RU"/>
        </w:rPr>
        <w:t>________________ года</w:t>
      </w:r>
    </w:p>
    <w:p w:rsidR="002C29A0" w:rsidRPr="002C29A0" w:rsidRDefault="002C29A0" w:rsidP="002C29A0">
      <w:pPr>
        <w:spacing w:after="0" w:line="240" w:lineRule="auto"/>
        <w:rPr>
          <w:lang w:val="ru-RU"/>
        </w:rPr>
      </w:pPr>
    </w:p>
    <w:p w:rsidR="00C212EB" w:rsidRPr="00C212EB" w:rsidRDefault="002C29A0" w:rsidP="00C212EB">
      <w:pPr>
        <w:spacing w:after="0" w:line="240" w:lineRule="auto"/>
        <w:jc w:val="center"/>
        <w:rPr>
          <w:b/>
          <w:caps/>
        </w:rPr>
      </w:pPr>
      <w:r w:rsidRPr="00C212EB">
        <w:rPr>
          <w:b/>
          <w:caps/>
        </w:rPr>
        <w:t xml:space="preserve">Должностная инструкция </w:t>
      </w:r>
      <w:r w:rsidR="00C212EB" w:rsidRPr="00C212EB">
        <w:rPr>
          <w:b/>
          <w:caps/>
        </w:rPr>
        <w:t>для лиц, ответственных</w:t>
      </w:r>
      <w:r w:rsidR="00C212EB" w:rsidRPr="00C212EB">
        <w:rPr>
          <w:b/>
          <w:caps/>
        </w:rPr>
        <w:t xml:space="preserve"> з</w:t>
      </w:r>
      <w:r w:rsidR="00C212EB" w:rsidRPr="00C212EB">
        <w:rPr>
          <w:b/>
          <w:caps/>
        </w:rPr>
        <w:t>а исправное состояние, ТЕХНИЧЕСКОЕ ОБСЛУЖИВАНИЕ И РЕМОНТ ЛИФТОВ</w:t>
      </w:r>
    </w:p>
    <w:p w:rsidR="00C212EB" w:rsidRDefault="00C212EB" w:rsidP="00C212EB">
      <w:pPr>
        <w:spacing w:after="0" w:line="240" w:lineRule="auto"/>
      </w:pPr>
    </w:p>
    <w:p w:rsidR="00C212EB" w:rsidRPr="00C212EB" w:rsidRDefault="00C212EB" w:rsidP="00C212EB">
      <w:pPr>
        <w:spacing w:after="0" w:line="240" w:lineRule="auto"/>
        <w:ind w:firstLine="708"/>
        <w:jc w:val="both"/>
        <w:rPr>
          <w:i/>
          <w:lang w:val="ru-RU"/>
        </w:rPr>
      </w:pPr>
      <w:r w:rsidRPr="00C212EB">
        <w:rPr>
          <w:i/>
          <w:lang w:val="ru-RU"/>
        </w:rPr>
        <w:t>Эта Инструкция носит рекомендательный характер и устанавливает примерные требования, предъявляемые к работникам, ответственных за исправное состояние, техническое обслуживание и ремонт лифтов. Определяет основные обязанности и требования, а также права и ответственность этих работников.</w:t>
      </w:r>
    </w:p>
    <w:p w:rsidR="00C212EB" w:rsidRDefault="00C212EB" w:rsidP="00C212EB">
      <w:pPr>
        <w:spacing w:after="0" w:line="240" w:lineRule="auto"/>
        <w:rPr>
          <w:lang w:val="ru-RU"/>
        </w:rPr>
      </w:pPr>
    </w:p>
    <w:p w:rsidR="00C212EB" w:rsidRPr="00C212EB" w:rsidRDefault="00C212EB" w:rsidP="00C212EB">
      <w:pPr>
        <w:spacing w:after="0" w:line="240" w:lineRule="auto"/>
        <w:jc w:val="both"/>
        <w:rPr>
          <w:b/>
          <w:lang w:val="ru-RU"/>
        </w:rPr>
      </w:pPr>
      <w:r w:rsidRPr="00C212EB">
        <w:rPr>
          <w:b/>
          <w:lang w:val="ru-RU"/>
        </w:rPr>
        <w:t>1. ОБЩИЕ ПОЛОЖЕНИЯ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1.1. В соответствии с "Правилами устройства и безопасной эксплуатации лифтов" ответственность за исправное состояние, техническое обслуживание и ремонт лифтов должна быть возложена приказом на лицо технической администрации предприятия (организации), которому принадлежит лифт, а в случаях, когда обслуживание лифтов осуществляется специализированной организацией, - на лицо технической администрации этой организации.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1.2. Ответственным за исправное состояние, техническое обслуживание и ремонт лифтов может быть назначен работник, имеющий соответствующую квалификацию, прошел обучение в учебном заведении, имеющем соответствующее разрешение, проверку знаний в комиссии с участием государственного инспектора, ему должны быть вручены удостоверения и должностная инструкция, регламентирует его права и обязанности. За ним должны быть закреплены определенные лифты приказом по предприятию.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1.3. Должность, фамилия, имя, отчество, номер и дата приказа о назначении и подпись ответственного за исправное состояние, техническое обслуживание и ремонт лифтов должны быть занесены в паспорт лифта до его регистрации в органе ____________________________, а также каждый раз после назначения нового ответственного лица.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1.4. На время отпуска, командировки, болезни или в других случаях временного отсутствия ответственного лица выполнение его обязанностей должно быть возложено приказом (распоряжением) на другое лицо, аттестованное в соответствии с Правилами. Запись об этом в паспорте лифта не требуется.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1.5. Руководство предприятия (организации) - владельца лифта или специализированной организации обязан</w:t>
      </w:r>
      <w:r>
        <w:rPr>
          <w:lang w:val="ru-RU"/>
        </w:rPr>
        <w:t>о</w:t>
      </w:r>
      <w:r w:rsidRPr="00C212EB">
        <w:rPr>
          <w:lang w:val="ru-RU"/>
        </w:rPr>
        <w:t xml:space="preserve"> создать условия для выполнения ответственным лицом возложенных на него обязанностей и установить ведомственный надзор за содержанием лифтов в исправном состоянии и безопасной их эксплуатацией, а также подчинить ему электромехаников и операторов, лифтеров.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1.6. Работник (лицо), ответственный за исправное состояние, техническое обслуживание и ремонт лифтов, должен знать: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Правила устройства и безопасной эксплуатации лифтов (ПУБЭЛ)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Правила устройства электроустановок (ПУЭ) в части электрооборудования лифтов;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Правила технической эксплуатации электроустановок потребителей и правила техники безопасности при эксплуатации электроустановок потребителей в части электрооборудования лифтов в объеме IV квалификационной группы (ПТЭ и ПТБ):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Строение и назначение лифтов;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Инструкции заводов-производителей по монтажу и эксплуатации лифтов;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Электрические схемы обслуживаемых лифтов;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ГОСТ на лифты;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Основные положения электротехники;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Производственные инструкции для персонала, обслуживающего лифты;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Положение по организации ремонта лифтов;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Информационные письма и сообщения _________________ по вопросам безопасности работы лифтов;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Правила пожарной безопасности;</w:t>
      </w:r>
    </w:p>
    <w:p w:rsidR="00C212EB" w:rsidRPr="00C212EB" w:rsidRDefault="003038ED" w:rsidP="00C212E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 Данную Должностную</w:t>
      </w:r>
      <w:r w:rsidR="00C212EB" w:rsidRPr="00C212EB">
        <w:rPr>
          <w:lang w:val="ru-RU"/>
        </w:rPr>
        <w:t xml:space="preserve"> инструкцию;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- Требования безопасности труда при проведении технического надзора;</w:t>
      </w:r>
    </w:p>
    <w:p w:rsidR="00C212EB" w:rsidRPr="00C212EB" w:rsidRDefault="003038ED" w:rsidP="00C212E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 Р</w:t>
      </w:r>
      <w:r w:rsidR="00C212EB" w:rsidRPr="00C212EB">
        <w:rPr>
          <w:lang w:val="ru-RU"/>
        </w:rPr>
        <w:t>екомендации заводов - производителей лифтов по повышению надежности при проведении обслуживания и ремонта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</w:p>
    <w:p w:rsidR="00C212EB" w:rsidRPr="00C212EB" w:rsidRDefault="00C212EB" w:rsidP="00C212EB">
      <w:pPr>
        <w:spacing w:after="0" w:line="240" w:lineRule="auto"/>
        <w:jc w:val="both"/>
        <w:rPr>
          <w:b/>
          <w:lang w:val="ru-RU"/>
        </w:rPr>
      </w:pPr>
      <w:r w:rsidRPr="00C212EB">
        <w:rPr>
          <w:b/>
          <w:lang w:val="ru-RU"/>
        </w:rPr>
        <w:lastRenderedPageBreak/>
        <w:t>2. ОСНОВНЫЕ ОБЯЗАННОСТИ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Работник (лицо), ответственный за исправное состояние, техническое обслуживание и ремонт лифтов, обязан: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 xml:space="preserve">2.1. Поддерживать лифты в исправном состоянии путем </w:t>
      </w:r>
      <w:proofErr w:type="gramStart"/>
      <w:r w:rsidRPr="00C212EB">
        <w:rPr>
          <w:lang w:val="ru-RU"/>
        </w:rPr>
        <w:t>контроля за</w:t>
      </w:r>
      <w:proofErr w:type="gramEnd"/>
      <w:r w:rsidRPr="00C212EB">
        <w:rPr>
          <w:lang w:val="ru-RU"/>
        </w:rPr>
        <w:t xml:space="preserve"> проведением обслуживающим персоналом (электромеханиками, лифтерами) ежесменных и периодических осмотров, а также планово-предупредительных ремонтов лифтового оборудования в установленные графиками сроки, систематического контроля за правильным ведением журналов периодических осмотров и переменных журналов лифтеров, своевременного устранения выявленных неисправностей, регулярных личных проверок технического состояния лифтов*.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_________________________________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* - Периодичность таких проверок устанавливается владельцем лифтов или специализированной организацией, исходя из условий эксплуатации лифтов и степени их физического износа.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2.2. Проводить обслуживание и ремонт лифтов обученным и аттестованным персоналом, имеющим необходимые знания и достаточные навыки по выполнению этих работ, а также периодическую проверку знаний обслуживающего персонала не реже чем через 12 месяцев и систематический его инструктаж.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 xml:space="preserve">2.3. Производить своевременную остановку и подготовку лифтов к </w:t>
      </w:r>
      <w:proofErr w:type="gramStart"/>
      <w:r w:rsidRPr="00C212EB">
        <w:rPr>
          <w:lang w:val="ru-RU"/>
        </w:rPr>
        <w:t>техническому</w:t>
      </w:r>
      <w:proofErr w:type="gramEnd"/>
      <w:r w:rsidRPr="00C212EB">
        <w:rPr>
          <w:lang w:val="ru-RU"/>
        </w:rPr>
        <w:t xml:space="preserve"> </w:t>
      </w:r>
      <w:proofErr w:type="spellStart"/>
      <w:r w:rsidR="003038ED">
        <w:rPr>
          <w:lang w:val="ru-RU"/>
        </w:rPr>
        <w:t>осви</w:t>
      </w:r>
      <w:r w:rsidR="00B60DA7">
        <w:rPr>
          <w:lang w:val="ru-RU"/>
        </w:rPr>
        <w:t>детельствованнию</w:t>
      </w:r>
      <w:proofErr w:type="spellEnd"/>
      <w:r w:rsidRPr="00C212EB">
        <w:rPr>
          <w:lang w:val="ru-RU"/>
        </w:rPr>
        <w:t>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 xml:space="preserve">2.4. Обеспечить обслуживающий персонал производственными инструкциями и обеспечить </w:t>
      </w:r>
      <w:proofErr w:type="gramStart"/>
      <w:r w:rsidRPr="00C212EB">
        <w:rPr>
          <w:lang w:val="ru-RU"/>
        </w:rPr>
        <w:t>контроль за</w:t>
      </w:r>
      <w:proofErr w:type="gramEnd"/>
      <w:r w:rsidRPr="00C212EB">
        <w:rPr>
          <w:lang w:val="ru-RU"/>
        </w:rPr>
        <w:t xml:space="preserve"> выполнением этим персоналом содержащихся в инструкциях указаний по обслуживанию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2.5. Выполнять в установленные сроки предписания органа _____________________, а также работников, ответственных за проведение технического осмотра лифтов (экспертов) в специализированной организации.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2.6. Обеспечить хранение паспортов и технической документации на лифты, а также ведение журналов периодической проверки знаний персонала.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2.7. Обеспечить своевременное внесение необходимых записей в паспорта лифтов в случаях, предусмотренных Правилами.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2.8. Обеспечить проведение не реже одного раза в год замера сопротивления изоляции проводов и контура заземления с оформлением результатов измерения соответствующими документами.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2.9. Обеспечить закрепление за электромеханиками определенных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2.10. Обеспечить обслуживающий персонал исправным инструментом и приспособлениями, защитными средствами, предупреждающими плакатами, инструкциями и т.п.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2.11. Проводить с обслуживающим персоналом инструктаж на рабочем месте перед допуском к работе, а также периодический инструктаж по технике безопасности, если проведение его возложено на другое лицо.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2.12. Установить порядок приема и сдачи смены лифтерами (операторами).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2.13. Составить график периодических осмотров и планово-предупредительных ремонтов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2.14. Обеспечить электромехаников журналами для записей результатов осмотра лифтов (журналами периодических осмотров), а лифтеров (операторов) - переменными журналами.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2.15. Обеспечить порядок хранения и учета выдачи ключей от помещений и шкафов, в которых размещено оборудование лифта.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2.16. Присутствовать при контрольных проверках, проведенных государственными инспекторами ______________ или работниками предприятия (организации), экспертами, осуществляющими ведомственный надзор за лифтами, а также при технических осмотрах.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2.17. Составлять ведомости дефектов на ремонт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2.18. После окончания ремонта лифтов производить прием работ от электромехаников, тщательный осмотр и проверку исправности лифтов с отражением результатов в журнале периодических осмотров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2.19. При обнаружении неисправностей лифта, которые могут привести к аварии или несчастного случая, не допускать эксплуатации лифта до устранения этих неисправностей.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2.20. Не допускать к обслуживанию лифтов обученных</w:t>
      </w:r>
      <w:r w:rsidR="00B60DA7">
        <w:rPr>
          <w:lang w:val="ru-RU"/>
        </w:rPr>
        <w:t>,</w:t>
      </w:r>
      <w:r w:rsidRPr="00C212EB">
        <w:rPr>
          <w:lang w:val="ru-RU"/>
        </w:rPr>
        <w:t xml:space="preserve"> но не аттестованных электромехаников, лифтеров.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2.21. Не допускать эксплуатации лифтов без разрешения государственного инспектора (эксперта) _________________ или работника специализированной организации (эксперта), ответственного за проведение технического удостоверения, в случаях, предусмотренных Правилами безопасности.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2.22. Участвовать в работе технических комиссий по приемке вновь смонтированных лифтов на участке, предприятии (организации).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2.23. Проводить техническое удостоверение малых грузовых лифтов и выдавать разрешение на ввод их в эксплуатацию в случаях, предусмотренных Правилами.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2.24. Сообщать в орган _________________, руководству предприятия (организации) - владельца лифта о несчастных случаях или авариях, произошедших при эксплуатации или ремонте лифтов, и обеспечить сохранность всей обстановки аварии или несчастного случая, если это не представляет опасности для жизни и здоровья людей.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2.25. Участвовать в работе комиссий по периодической проверке знаний обслуживающего персонала (электромехаников, лифтеров, операторов).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lastRenderedPageBreak/>
        <w:t>2.26. Контролировать выполнение условий договора между специализированной эксплуатационной организацией и владельцем лифта.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</w:p>
    <w:p w:rsidR="00C212EB" w:rsidRPr="00C212EB" w:rsidRDefault="00C212EB" w:rsidP="00C212EB">
      <w:pPr>
        <w:spacing w:after="0" w:line="240" w:lineRule="auto"/>
        <w:jc w:val="both"/>
        <w:rPr>
          <w:b/>
          <w:lang w:val="ru-RU"/>
        </w:rPr>
      </w:pPr>
      <w:r w:rsidRPr="00C212EB">
        <w:rPr>
          <w:b/>
          <w:lang w:val="ru-RU"/>
        </w:rPr>
        <w:t>3. ПРАВА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Работник (лицо), ответственный за исправное состояние, техническое обслуживание и ремонт лифтов, имеет право: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3.1. В любое время суток посещать лифты и диспетчерские пункты управления лифтами на своем участке, проверять их техническое состояние, условия эксплуатации, соблюдение правил безопасности обслуживающим персоналом.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 xml:space="preserve">3.2. Останавливать работу лифтов с истекшим сроком технического удостоверения, при наличии неисправности, которые могут вызвать аварию или </w:t>
      </w:r>
      <w:proofErr w:type="spellStart"/>
      <w:r w:rsidRPr="00C212EB">
        <w:rPr>
          <w:lang w:val="ru-RU"/>
        </w:rPr>
        <w:t>травмирование</w:t>
      </w:r>
      <w:proofErr w:type="spellEnd"/>
      <w:r w:rsidRPr="00C212EB">
        <w:rPr>
          <w:lang w:val="ru-RU"/>
        </w:rPr>
        <w:t xml:space="preserve"> людей, а также при отсутствии на рабочем месте обслуживающего персонала.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3.3. Требовать от руководства предприятий (организаций) - владельцев лифтов или подрядных организаций строгого выполнения договорных обязательств, а также предъявление (для проверки) документов по вопросам, связанным с безопасной эксплуатацией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3.4. Ставить перед администрацией</w:t>
      </w:r>
      <w:r w:rsidR="00B60DA7">
        <w:rPr>
          <w:lang w:val="ru-RU"/>
        </w:rPr>
        <w:t>,</w:t>
      </w:r>
      <w:bookmarkStart w:id="0" w:name="_GoBack"/>
      <w:bookmarkEnd w:id="0"/>
      <w:r w:rsidRPr="00C212EB">
        <w:rPr>
          <w:lang w:val="ru-RU"/>
        </w:rPr>
        <w:t xml:space="preserve"> эксплуатирующей организации или организации - владельца лифта вопрос об отстранении от обслуживания лифтов лифтеров, операторов, нарушающих инструкции и правила по безопасной эксплуатации лифтов.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3.5. Ставить вопрос о наказании виновных в нарушении действующих правил, инструкций.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</w:p>
    <w:p w:rsidR="00C212EB" w:rsidRPr="00C212EB" w:rsidRDefault="00C212EB" w:rsidP="00C212EB">
      <w:pPr>
        <w:spacing w:after="0" w:line="240" w:lineRule="auto"/>
        <w:jc w:val="both"/>
        <w:rPr>
          <w:b/>
          <w:lang w:val="ru-RU"/>
        </w:rPr>
      </w:pPr>
      <w:r w:rsidRPr="00C212EB">
        <w:rPr>
          <w:b/>
          <w:lang w:val="ru-RU"/>
        </w:rPr>
        <w:t>4. ОТВЕТСТВЕННОСТЬ</w:t>
      </w: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 xml:space="preserve">4.1. </w:t>
      </w:r>
      <w:proofErr w:type="gramStart"/>
      <w:r w:rsidRPr="00C212EB">
        <w:rPr>
          <w:lang w:val="ru-RU"/>
        </w:rPr>
        <w:t>Выдача работником (лицом), ответственным за исправное состояние, техническое обслуживание и ремонт лифтов, указаний или распоряжений, вынуждающих подчиненных нарушать требования Правил безопасности и инструкций, самостоятельное восстановление эксплуатации лифтов, остановленных органом _________________, а также непринятие им мер по устранению нарушений требований Правил и инструкций, которые допускаются обслуживающим персоналом или другими подчиненными ему лицами в его присутствии, являются грубыми нарушениями Правил.</w:t>
      </w:r>
      <w:proofErr w:type="gramEnd"/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4.2. В зависимости от характера нарушений и их последствий работник (лицо), ответственный за исправное состояние, техническое обслуживание и ремонт лифтов, несет ответственность в дисциплинарном, административном или судебном порядке.</w:t>
      </w:r>
    </w:p>
    <w:p w:rsidR="00C212EB" w:rsidRDefault="00C212EB" w:rsidP="00C212EB">
      <w:pPr>
        <w:spacing w:after="0" w:line="240" w:lineRule="auto"/>
        <w:jc w:val="both"/>
        <w:rPr>
          <w:lang w:val="ru-RU"/>
        </w:rPr>
      </w:pPr>
      <w:r w:rsidRPr="00C212EB">
        <w:rPr>
          <w:lang w:val="ru-RU"/>
        </w:rPr>
        <w:t>4.3. Примечание. Министерства, ведомства, предприятия (организации) - владельцы, эксплуатирующие лифты, в соответствии со ст.12.1 ПУБЭЛ должны разработать и утвердить должностную инструкцию для инженерно-технических работников, ответственных за исправное состояние, техническое обслуживание и ремонт лифтов, используя рекомендуемый содержание этой инструкции</w:t>
      </w:r>
      <w:proofErr w:type="gramStart"/>
      <w:r w:rsidRPr="00C212EB">
        <w:rPr>
          <w:lang w:val="ru-RU"/>
        </w:rPr>
        <w:t xml:space="preserve"> ,</w:t>
      </w:r>
      <w:proofErr w:type="gramEnd"/>
      <w:r w:rsidRPr="00C212EB">
        <w:rPr>
          <w:lang w:val="ru-RU"/>
        </w:rPr>
        <w:t xml:space="preserve"> а также требования, вытекающие из местных условий эксплуатации лифтов.</w:t>
      </w:r>
    </w:p>
    <w:p w:rsidR="00C212EB" w:rsidRDefault="00C212EB" w:rsidP="00C212EB">
      <w:pPr>
        <w:spacing w:after="0" w:line="240" w:lineRule="auto"/>
        <w:jc w:val="both"/>
        <w:rPr>
          <w:lang w:val="ru-RU"/>
        </w:rPr>
      </w:pPr>
    </w:p>
    <w:p w:rsidR="00C212EB" w:rsidRPr="00C212EB" w:rsidRDefault="00C212EB" w:rsidP="00C212EB">
      <w:pPr>
        <w:spacing w:after="0" w:line="240" w:lineRule="auto"/>
        <w:jc w:val="both"/>
        <w:rPr>
          <w:lang w:val="ru-RU"/>
        </w:rPr>
      </w:pPr>
    </w:p>
    <w:p w:rsidR="00C212EB" w:rsidRPr="002C29A0" w:rsidRDefault="00C212EB" w:rsidP="00C212EB">
      <w:pPr>
        <w:spacing w:after="0" w:line="240" w:lineRule="auto"/>
      </w:pPr>
    </w:p>
    <w:p w:rsidR="002C29A0" w:rsidRPr="002C29A0" w:rsidRDefault="002C29A0" w:rsidP="002C29A0">
      <w:pPr>
        <w:spacing w:after="0" w:line="240" w:lineRule="auto"/>
        <w:rPr>
          <w:b/>
          <w:lang w:val="ru-RU"/>
        </w:rPr>
      </w:pPr>
      <w:r w:rsidRPr="002C29A0">
        <w:rPr>
          <w:b/>
          <w:lang w:val="ru-RU"/>
        </w:rPr>
        <w:t>СОГЛАСОВАНО:</w:t>
      </w:r>
    </w:p>
    <w:p w:rsidR="002C29A0" w:rsidRPr="002C29A0" w:rsidRDefault="002C29A0" w:rsidP="002C29A0">
      <w:pPr>
        <w:spacing w:after="0" w:line="240" w:lineRule="auto"/>
        <w:rPr>
          <w:lang w:val="ru-RU"/>
        </w:rPr>
      </w:pPr>
    </w:p>
    <w:tbl>
      <w:tblPr>
        <w:tblStyle w:val="a4"/>
        <w:tblpPr w:leftFromText="180" w:rightFromText="180" w:vertAnchor="text" w:horzAnchor="margin" w:tblpXSpec="right" w:tblpY="68"/>
        <w:tblW w:w="7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2848"/>
        <w:gridCol w:w="2609"/>
      </w:tblGrid>
      <w:tr w:rsidR="00C44C2A" w:rsidRPr="00C44C2A" w:rsidTr="00C44C2A">
        <w:trPr>
          <w:trHeight w:val="613"/>
        </w:trPr>
        <w:tc>
          <w:tcPr>
            <w:tcW w:w="0" w:type="auto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rFonts w:eastAsia="Times New Roman" w:cs="Times New Roman"/>
                <w:color w:val="2F2E2E"/>
                <w:lang w:eastAsia="uk-UA"/>
              </w:rPr>
              <w:t>_______</w:t>
            </w:r>
            <w:r>
              <w:rPr>
                <w:rFonts w:eastAsia="Times New Roman" w:cs="Times New Roman"/>
                <w:color w:val="2F2E2E"/>
                <w:lang w:eastAsia="uk-UA"/>
              </w:rPr>
              <w:t>__</w:t>
            </w:r>
            <w:r w:rsidRPr="00C44C2A">
              <w:rPr>
                <w:rFonts w:eastAsia="Times New Roman" w:cs="Times New Roman"/>
                <w:color w:val="2F2E2E"/>
                <w:lang w:eastAsia="uk-UA"/>
              </w:rPr>
              <w:t>______</w:t>
            </w:r>
            <w:r w:rsidRPr="00C44C2A">
              <w:rPr>
                <w:rFonts w:eastAsia="Times New Roman" w:cs="Times New Roman"/>
                <w:color w:val="2F2E2E"/>
                <w:lang w:eastAsia="uk-UA"/>
              </w:rPr>
              <w:br/>
              <w:t>(підпис)</w:t>
            </w:r>
          </w:p>
        </w:tc>
        <w:tc>
          <w:tcPr>
            <w:tcW w:w="2848" w:type="dxa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>_________</w:t>
            </w:r>
            <w:r>
              <w:rPr>
                <w:lang w:val="ru-RU"/>
              </w:rPr>
              <w:t>_</w:t>
            </w:r>
            <w:r w:rsidRPr="00C44C2A">
              <w:rPr>
                <w:lang w:val="ru-RU"/>
              </w:rPr>
              <w:t>_____________</w:t>
            </w:r>
          </w:p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>(ФИО)</w:t>
            </w:r>
          </w:p>
        </w:tc>
        <w:tc>
          <w:tcPr>
            <w:tcW w:w="2609" w:type="dxa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 xml:space="preserve">___________________ </w:t>
            </w:r>
            <w:proofErr w:type="gramStart"/>
            <w:r w:rsidRPr="00C44C2A">
              <w:rPr>
                <w:lang w:val="ru-RU"/>
              </w:rPr>
              <w:t>г</w:t>
            </w:r>
            <w:proofErr w:type="gramEnd"/>
            <w:r w:rsidRPr="00C44C2A">
              <w:rPr>
                <w:lang w:val="ru-RU"/>
              </w:rPr>
              <w:t>.</w:t>
            </w:r>
          </w:p>
        </w:tc>
      </w:tr>
    </w:tbl>
    <w:p w:rsidR="00C44C2A" w:rsidRPr="002C29A0" w:rsidRDefault="002C29A0" w:rsidP="002C29A0">
      <w:pPr>
        <w:spacing w:after="0" w:line="240" w:lineRule="auto"/>
        <w:rPr>
          <w:lang w:val="ru-RU"/>
        </w:rPr>
      </w:pPr>
      <w:r w:rsidRPr="002C29A0">
        <w:rPr>
          <w:lang w:val="ru-RU"/>
        </w:rPr>
        <w:t>Руководитель структурного подразделения</w:t>
      </w:r>
    </w:p>
    <w:p w:rsidR="00C44C2A" w:rsidRDefault="00C44C2A" w:rsidP="002C29A0">
      <w:pPr>
        <w:spacing w:after="0" w:line="240" w:lineRule="auto"/>
        <w:rPr>
          <w:lang w:val="ru-RU"/>
        </w:rPr>
      </w:pPr>
    </w:p>
    <w:tbl>
      <w:tblPr>
        <w:tblStyle w:val="a4"/>
        <w:tblpPr w:leftFromText="180" w:rightFromText="180" w:vertAnchor="text" w:horzAnchor="margin" w:tblpXSpec="right" w:tblpY="95"/>
        <w:tblW w:w="7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2848"/>
        <w:gridCol w:w="2609"/>
      </w:tblGrid>
      <w:tr w:rsidR="00C44C2A" w:rsidRPr="00C44C2A" w:rsidTr="00C44C2A">
        <w:trPr>
          <w:trHeight w:val="613"/>
        </w:trPr>
        <w:tc>
          <w:tcPr>
            <w:tcW w:w="0" w:type="auto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rFonts w:eastAsia="Times New Roman" w:cs="Times New Roman"/>
                <w:color w:val="2F2E2E"/>
                <w:lang w:eastAsia="uk-UA"/>
              </w:rPr>
              <w:t>_______</w:t>
            </w:r>
            <w:r>
              <w:rPr>
                <w:rFonts w:eastAsia="Times New Roman" w:cs="Times New Roman"/>
                <w:color w:val="2F2E2E"/>
                <w:lang w:eastAsia="uk-UA"/>
              </w:rPr>
              <w:t>__</w:t>
            </w:r>
            <w:r w:rsidRPr="00C44C2A">
              <w:rPr>
                <w:rFonts w:eastAsia="Times New Roman" w:cs="Times New Roman"/>
                <w:color w:val="2F2E2E"/>
                <w:lang w:eastAsia="uk-UA"/>
              </w:rPr>
              <w:t>______</w:t>
            </w:r>
            <w:r w:rsidRPr="00C44C2A">
              <w:rPr>
                <w:rFonts w:eastAsia="Times New Roman" w:cs="Times New Roman"/>
                <w:color w:val="2F2E2E"/>
                <w:lang w:eastAsia="uk-UA"/>
              </w:rPr>
              <w:br/>
              <w:t>(підпис)</w:t>
            </w:r>
          </w:p>
        </w:tc>
        <w:tc>
          <w:tcPr>
            <w:tcW w:w="2848" w:type="dxa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>_________</w:t>
            </w:r>
            <w:r>
              <w:rPr>
                <w:lang w:val="ru-RU"/>
              </w:rPr>
              <w:t>_</w:t>
            </w:r>
            <w:r w:rsidRPr="00C44C2A">
              <w:rPr>
                <w:lang w:val="ru-RU"/>
              </w:rPr>
              <w:t>_____________</w:t>
            </w:r>
          </w:p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>(ФИО)</w:t>
            </w:r>
          </w:p>
        </w:tc>
        <w:tc>
          <w:tcPr>
            <w:tcW w:w="2609" w:type="dxa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 xml:space="preserve">___________________ </w:t>
            </w:r>
            <w:proofErr w:type="gramStart"/>
            <w:r w:rsidRPr="00C44C2A">
              <w:rPr>
                <w:lang w:val="ru-RU"/>
              </w:rPr>
              <w:t>г</w:t>
            </w:r>
            <w:proofErr w:type="gramEnd"/>
            <w:r w:rsidRPr="00C44C2A">
              <w:rPr>
                <w:lang w:val="ru-RU"/>
              </w:rPr>
              <w:t>.</w:t>
            </w:r>
          </w:p>
        </w:tc>
      </w:tr>
    </w:tbl>
    <w:p w:rsidR="002C29A0" w:rsidRPr="002C29A0" w:rsidRDefault="00C44C2A" w:rsidP="002C29A0">
      <w:pPr>
        <w:spacing w:after="0" w:line="240" w:lineRule="auto"/>
        <w:rPr>
          <w:lang w:val="ru-RU"/>
        </w:rPr>
      </w:pPr>
      <w:r>
        <w:rPr>
          <w:lang w:val="ru-RU"/>
        </w:rPr>
        <w:t>Н</w:t>
      </w:r>
      <w:r w:rsidR="002C29A0" w:rsidRPr="002C29A0">
        <w:rPr>
          <w:lang w:val="ru-RU"/>
        </w:rPr>
        <w:t>ачальник</w:t>
      </w:r>
      <w:r>
        <w:rPr>
          <w:lang w:val="ru-RU"/>
        </w:rPr>
        <w:t xml:space="preserve">                                                         </w:t>
      </w:r>
    </w:p>
    <w:p w:rsidR="002C29A0" w:rsidRPr="002C29A0" w:rsidRDefault="002C29A0" w:rsidP="002C29A0">
      <w:pPr>
        <w:spacing w:after="0" w:line="240" w:lineRule="auto"/>
        <w:rPr>
          <w:lang w:val="ru-RU"/>
        </w:rPr>
      </w:pPr>
      <w:r w:rsidRPr="002C29A0">
        <w:rPr>
          <w:lang w:val="ru-RU"/>
        </w:rPr>
        <w:t>юридического отдела:</w:t>
      </w:r>
      <w:r w:rsidR="00C44C2A">
        <w:rPr>
          <w:lang w:val="ru-RU"/>
        </w:rPr>
        <w:t xml:space="preserve">                           </w:t>
      </w:r>
    </w:p>
    <w:p w:rsidR="002C29A0" w:rsidRPr="002C29A0" w:rsidRDefault="002C29A0" w:rsidP="002C29A0">
      <w:pPr>
        <w:spacing w:after="0" w:line="240" w:lineRule="auto"/>
        <w:rPr>
          <w:lang w:val="ru-RU"/>
        </w:rPr>
      </w:pPr>
      <w:r w:rsidRPr="002C29A0">
        <w:rPr>
          <w:lang w:val="ru-RU"/>
        </w:rPr>
        <w:t> </w:t>
      </w:r>
    </w:p>
    <w:tbl>
      <w:tblPr>
        <w:tblStyle w:val="a4"/>
        <w:tblpPr w:leftFromText="180" w:rightFromText="180" w:vertAnchor="text" w:horzAnchor="margin" w:tblpXSpec="right" w:tblpY="179"/>
        <w:tblW w:w="7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2848"/>
        <w:gridCol w:w="2609"/>
      </w:tblGrid>
      <w:tr w:rsidR="00C44C2A" w:rsidRPr="00C44C2A" w:rsidTr="00C44C2A">
        <w:trPr>
          <w:trHeight w:val="613"/>
        </w:trPr>
        <w:tc>
          <w:tcPr>
            <w:tcW w:w="0" w:type="auto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rFonts w:eastAsia="Times New Roman" w:cs="Times New Roman"/>
                <w:color w:val="2F2E2E"/>
                <w:lang w:eastAsia="uk-UA"/>
              </w:rPr>
              <w:t>_______</w:t>
            </w:r>
            <w:r>
              <w:rPr>
                <w:rFonts w:eastAsia="Times New Roman" w:cs="Times New Roman"/>
                <w:color w:val="2F2E2E"/>
                <w:lang w:eastAsia="uk-UA"/>
              </w:rPr>
              <w:t>__</w:t>
            </w:r>
            <w:r w:rsidRPr="00C44C2A">
              <w:rPr>
                <w:rFonts w:eastAsia="Times New Roman" w:cs="Times New Roman"/>
                <w:color w:val="2F2E2E"/>
                <w:lang w:eastAsia="uk-UA"/>
              </w:rPr>
              <w:t>______</w:t>
            </w:r>
            <w:r w:rsidRPr="00C44C2A">
              <w:rPr>
                <w:rFonts w:eastAsia="Times New Roman" w:cs="Times New Roman"/>
                <w:color w:val="2F2E2E"/>
                <w:lang w:eastAsia="uk-UA"/>
              </w:rPr>
              <w:br/>
              <w:t>(підпис)</w:t>
            </w:r>
          </w:p>
        </w:tc>
        <w:tc>
          <w:tcPr>
            <w:tcW w:w="2848" w:type="dxa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>_________</w:t>
            </w:r>
            <w:r>
              <w:rPr>
                <w:lang w:val="ru-RU"/>
              </w:rPr>
              <w:t>_</w:t>
            </w:r>
            <w:r w:rsidRPr="00C44C2A">
              <w:rPr>
                <w:lang w:val="ru-RU"/>
              </w:rPr>
              <w:t>_____________</w:t>
            </w:r>
          </w:p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>(ФИО)</w:t>
            </w:r>
          </w:p>
        </w:tc>
        <w:tc>
          <w:tcPr>
            <w:tcW w:w="2609" w:type="dxa"/>
          </w:tcPr>
          <w:p w:rsidR="00C44C2A" w:rsidRPr="00C44C2A" w:rsidRDefault="00C44C2A" w:rsidP="00C44C2A">
            <w:pPr>
              <w:jc w:val="center"/>
              <w:rPr>
                <w:lang w:val="ru-RU"/>
              </w:rPr>
            </w:pPr>
            <w:r w:rsidRPr="00C44C2A">
              <w:rPr>
                <w:lang w:val="ru-RU"/>
              </w:rPr>
              <w:t xml:space="preserve">___________________ </w:t>
            </w:r>
            <w:proofErr w:type="gramStart"/>
            <w:r w:rsidRPr="00C44C2A">
              <w:rPr>
                <w:lang w:val="ru-RU"/>
              </w:rPr>
              <w:t>г</w:t>
            </w:r>
            <w:proofErr w:type="gramEnd"/>
            <w:r w:rsidRPr="00C44C2A">
              <w:rPr>
                <w:lang w:val="ru-RU"/>
              </w:rPr>
              <w:t>.</w:t>
            </w:r>
          </w:p>
        </w:tc>
      </w:tr>
    </w:tbl>
    <w:p w:rsidR="002C29A0" w:rsidRPr="002C29A0" w:rsidRDefault="002C29A0" w:rsidP="002C29A0">
      <w:pPr>
        <w:spacing w:after="0" w:line="240" w:lineRule="auto"/>
        <w:rPr>
          <w:lang w:val="ru-RU"/>
        </w:rPr>
      </w:pPr>
    </w:p>
    <w:p w:rsidR="00C44C2A" w:rsidRPr="002C29A0" w:rsidRDefault="002C29A0" w:rsidP="002C29A0">
      <w:pPr>
        <w:spacing w:after="0" w:line="240" w:lineRule="auto"/>
        <w:rPr>
          <w:lang w:val="ru-RU"/>
        </w:rPr>
      </w:pPr>
      <w:r w:rsidRPr="002C29A0">
        <w:rPr>
          <w:lang w:val="ru-RU"/>
        </w:rPr>
        <w:t xml:space="preserve">С инструкцией </w:t>
      </w:r>
      <w:proofErr w:type="gramStart"/>
      <w:r w:rsidRPr="002C29A0">
        <w:rPr>
          <w:lang w:val="ru-RU"/>
        </w:rPr>
        <w:t>ознакомлен</w:t>
      </w:r>
      <w:proofErr w:type="gramEnd"/>
      <w:r w:rsidRPr="002C29A0">
        <w:rPr>
          <w:lang w:val="ru-RU"/>
        </w:rPr>
        <w:t>:</w:t>
      </w:r>
      <w:r w:rsidR="00C44C2A">
        <w:rPr>
          <w:lang w:val="ru-RU"/>
        </w:rPr>
        <w:t xml:space="preserve">                      </w:t>
      </w:r>
    </w:p>
    <w:p w:rsidR="00C44C2A" w:rsidRPr="002C29A0" w:rsidRDefault="00C44C2A" w:rsidP="002C29A0">
      <w:pPr>
        <w:spacing w:after="0" w:line="240" w:lineRule="auto"/>
        <w:rPr>
          <w:lang w:val="ru-RU"/>
        </w:rPr>
      </w:pPr>
    </w:p>
    <w:p w:rsidR="002C29A0" w:rsidRPr="002C29A0" w:rsidRDefault="002C29A0" w:rsidP="002C29A0">
      <w:pPr>
        <w:spacing w:after="0" w:line="240" w:lineRule="auto"/>
        <w:rPr>
          <w:lang w:val="ru-RU"/>
        </w:rPr>
      </w:pPr>
    </w:p>
    <w:p w:rsidR="00A52A97" w:rsidRDefault="002C29A0" w:rsidP="00C44C2A">
      <w:pPr>
        <w:spacing w:after="0" w:line="240" w:lineRule="auto"/>
        <w:rPr>
          <w:lang w:val="ru-RU"/>
        </w:rPr>
      </w:pPr>
      <w:r w:rsidRPr="002C29A0">
        <w:rPr>
          <w:lang w:val="ru-RU"/>
        </w:rPr>
        <w:t> </w:t>
      </w:r>
    </w:p>
    <w:p w:rsidR="00496CB2" w:rsidRDefault="00496CB2" w:rsidP="00C44C2A">
      <w:pPr>
        <w:spacing w:after="0" w:line="240" w:lineRule="auto"/>
        <w:rPr>
          <w:lang w:val="ru-RU"/>
        </w:rPr>
      </w:pPr>
    </w:p>
    <w:p w:rsidR="00496CB2" w:rsidRDefault="00496CB2" w:rsidP="00C44C2A">
      <w:pPr>
        <w:spacing w:after="0" w:line="240" w:lineRule="auto"/>
        <w:rPr>
          <w:lang w:val="ru-RU"/>
        </w:rPr>
      </w:pPr>
    </w:p>
    <w:p w:rsidR="00496CB2" w:rsidRDefault="00496CB2" w:rsidP="00C44C2A">
      <w:pPr>
        <w:spacing w:after="0" w:line="240" w:lineRule="auto"/>
        <w:rPr>
          <w:lang w:val="ru-RU"/>
        </w:rPr>
      </w:pPr>
    </w:p>
    <w:p w:rsidR="00496CB2" w:rsidRDefault="00496CB2" w:rsidP="00C44C2A">
      <w:pPr>
        <w:spacing w:after="0" w:line="240" w:lineRule="auto"/>
        <w:rPr>
          <w:lang w:val="ru-RU"/>
        </w:rPr>
      </w:pPr>
    </w:p>
    <w:p w:rsidR="00496CB2" w:rsidRDefault="00496CB2" w:rsidP="00C44C2A">
      <w:pPr>
        <w:spacing w:after="0" w:line="240" w:lineRule="auto"/>
        <w:rPr>
          <w:lang w:val="ru-RU"/>
        </w:rPr>
      </w:pPr>
    </w:p>
    <w:p w:rsidR="00496CB2" w:rsidRDefault="00496CB2" w:rsidP="00C44C2A">
      <w:pPr>
        <w:spacing w:after="0" w:line="240" w:lineRule="auto"/>
        <w:rPr>
          <w:lang w:val="ru-RU"/>
        </w:rPr>
      </w:pPr>
    </w:p>
    <w:p w:rsidR="00496CB2" w:rsidRDefault="00496CB2" w:rsidP="00C44C2A">
      <w:pPr>
        <w:spacing w:after="0" w:line="240" w:lineRule="auto"/>
        <w:rPr>
          <w:lang w:val="ru-RU"/>
        </w:rPr>
      </w:pPr>
    </w:p>
    <w:sectPr w:rsidR="00496CB2" w:rsidSect="002C2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FA"/>
    <w:rsid w:val="00111375"/>
    <w:rsid w:val="001513F0"/>
    <w:rsid w:val="002C29A0"/>
    <w:rsid w:val="003038ED"/>
    <w:rsid w:val="003117FA"/>
    <w:rsid w:val="00375566"/>
    <w:rsid w:val="00496CB2"/>
    <w:rsid w:val="00497801"/>
    <w:rsid w:val="00685C1D"/>
    <w:rsid w:val="00740BD0"/>
    <w:rsid w:val="00761948"/>
    <w:rsid w:val="00763B21"/>
    <w:rsid w:val="00816CE1"/>
    <w:rsid w:val="009E25CF"/>
    <w:rsid w:val="00B333BD"/>
    <w:rsid w:val="00B60DA7"/>
    <w:rsid w:val="00B626E6"/>
    <w:rsid w:val="00BA5A13"/>
    <w:rsid w:val="00C212EB"/>
    <w:rsid w:val="00C44C2A"/>
    <w:rsid w:val="00C74B1A"/>
    <w:rsid w:val="00CB7030"/>
    <w:rsid w:val="00DE4229"/>
    <w:rsid w:val="00E30697"/>
    <w:rsid w:val="00E51876"/>
    <w:rsid w:val="00EF4AA4"/>
    <w:rsid w:val="00F64948"/>
    <w:rsid w:val="00F9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4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4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7340</Words>
  <Characters>4185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vertikal1</dc:creator>
  <cp:keywords/>
  <dc:description/>
  <cp:lastModifiedBy>vertikal1</cp:lastModifiedBy>
  <cp:revision>5</cp:revision>
  <cp:lastPrinted>2019-03-12T11:10:00Z</cp:lastPrinted>
  <dcterms:created xsi:type="dcterms:W3CDTF">2019-03-12T10:23:00Z</dcterms:created>
  <dcterms:modified xsi:type="dcterms:W3CDTF">2019-03-12T11:21:00Z</dcterms:modified>
</cp:coreProperties>
</file>